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B6A5" w14:textId="43366D3C" w:rsidR="000148E2" w:rsidRPr="00D3363F" w:rsidRDefault="00D641B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十日町市立　</w:t>
      </w:r>
      <w:r w:rsidR="00504E78">
        <w:rPr>
          <w:rFonts w:ascii="ＭＳ 明朝" w:eastAsia="ＭＳ 明朝" w:hAnsi="ＭＳ 明朝" w:hint="eastAsia"/>
          <w:sz w:val="28"/>
        </w:rPr>
        <w:t>鐙島小</w: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1DA87C21" w:rsidR="00D3363F" w:rsidRDefault="00D641B4" w:rsidP="002B7861">
      <w:pPr>
        <w:snapToGrid w:val="0"/>
        <w:spacing w:line="276" w:lineRule="auto"/>
        <w:ind w:rightChars="67" w:right="141" w:firstLineChars="1800" w:firstLine="504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十日町市立</w:t>
      </w:r>
      <w:r w:rsidR="00504E78">
        <w:rPr>
          <w:rFonts w:ascii="ＭＳ 明朝" w:eastAsia="ＭＳ 明朝" w:hAnsi="ＭＳ 明朝" w:hint="eastAsia"/>
          <w:sz w:val="28"/>
        </w:rPr>
        <w:t>鐙島小学</w:t>
      </w:r>
      <w:r w:rsidR="00D3363F">
        <w:rPr>
          <w:rFonts w:ascii="ＭＳ 明朝" w:eastAsia="ＭＳ 明朝" w:hAnsi="ＭＳ 明朝" w:hint="eastAsia"/>
          <w:sz w:val="28"/>
        </w:rPr>
        <w:t>校</w:t>
      </w:r>
    </w:p>
    <w:p w14:paraId="6C5C48B2" w14:textId="6A7A4CCA" w:rsidR="00D3363F" w:rsidRPr="00D3363F" w:rsidRDefault="00D3363F" w:rsidP="00D3363F">
      <w:pPr>
        <w:wordWrap w:val="0"/>
        <w:snapToGrid w:val="0"/>
        <w:jc w:val="right"/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年　　　組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</w:t>
      </w:r>
    </w:p>
    <w:p w14:paraId="2B5DD0BF" w14:textId="77777777" w:rsidR="00D3363F" w:rsidRDefault="00D3363F" w:rsidP="00D3363F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>児童生徒氏名</w:t>
      </w:r>
      <w:r w:rsid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268EBBD7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D55338">
        <w:rPr>
          <w:rFonts w:ascii="ＭＳ ゴシック" w:eastAsia="ＭＳ ゴシック" w:hAnsi="ＭＳ ゴシック" w:hint="eastAsia"/>
          <w:w w:val="66"/>
          <w:sz w:val="40"/>
        </w:rPr>
        <w:t xml:space="preserve">　新型コロナウイルス感染症　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1F2A64B7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55338">
        <w:rPr>
          <w:rFonts w:ascii="ＭＳ 明朝" w:eastAsia="ＭＳ 明朝" w:hAnsi="ＭＳ 明朝" w:hint="eastAsia"/>
          <w:sz w:val="28"/>
        </w:rPr>
        <w:t>新型コロナウイルス感染症罹患</w:t>
      </w:r>
      <w:r w:rsidR="00DD6067">
        <w:rPr>
          <w:rFonts w:ascii="ＭＳ 明朝" w:eastAsia="ＭＳ 明朝" w:hAnsi="ＭＳ 明朝" w:hint="eastAsia"/>
          <w:sz w:val="28"/>
        </w:rPr>
        <w:t>により療養</w:t>
      </w:r>
      <w:r w:rsidR="00D3363F" w:rsidRPr="00D3363F">
        <w:rPr>
          <w:rFonts w:ascii="ＭＳ 明朝" w:eastAsia="ＭＳ 明朝" w:hAnsi="ＭＳ 明朝" w:hint="eastAsia"/>
          <w:sz w:val="28"/>
        </w:rPr>
        <w:t>等をしておりましたが、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</w:t>
      </w:r>
      <w:r w:rsidR="00D55338">
        <w:rPr>
          <w:rFonts w:ascii="ＭＳ 明朝" w:eastAsia="ＭＳ 明朝" w:hAnsi="ＭＳ 明朝" w:hint="eastAsia"/>
          <w:sz w:val="28"/>
        </w:rPr>
        <w:t>症状が軽快した後１</w:t>
      </w:r>
      <w:r w:rsidR="000A021B">
        <w:rPr>
          <w:rFonts w:ascii="ＭＳ 明朝" w:eastAsia="ＭＳ 明朝" w:hAnsi="ＭＳ 明朝" w:hint="eastAsia"/>
          <w:sz w:val="28"/>
        </w:rPr>
        <w:t>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7ABC18E9" w14:textId="405D33E7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</w:p>
    <w:p w14:paraId="5808D5F9" w14:textId="1790A556" w:rsidR="000A021B" w:rsidRDefault="00D55338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軽快</w:t>
      </w:r>
      <w:r w:rsidR="000A021B">
        <w:rPr>
          <w:rFonts w:ascii="ＭＳ 明朝" w:eastAsia="ＭＳ 明朝" w:hAnsi="ＭＳ 明朝" w:hint="eastAsia"/>
          <w:sz w:val="28"/>
        </w:rPr>
        <w:t>した日：　　月　　日</w:t>
      </w:r>
    </w:p>
    <w:p w14:paraId="2138A67C" w14:textId="01042874" w:rsidR="00D55338" w:rsidRPr="00D55338" w:rsidRDefault="00D55338" w:rsidP="00D55338">
      <w:pPr>
        <w:snapToGrid w:val="0"/>
        <w:spacing w:line="276" w:lineRule="auto"/>
        <w:ind w:leftChars="100" w:left="490" w:hangingChars="100" w:hanging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（「症状が軽快」とは、解熱剤等を使用せずに解熱し、かつ、呼吸器症状　が改善傾向にあることを指します。）</w:t>
      </w:r>
    </w:p>
    <w:p w14:paraId="6A78AEAC" w14:textId="26113DE9" w:rsidR="00565858" w:rsidRDefault="00602B48" w:rsidP="00D5533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</w:p>
    <w:p w14:paraId="3C29C613" w14:textId="74F1C179" w:rsidR="00602B48" w:rsidRPr="00D5533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5159A0CD" w:rsidR="00565858" w:rsidRPr="007742C4" w:rsidRDefault="00D641B4" w:rsidP="00D641B4">
      <w:pPr>
        <w:wordWrap w:val="0"/>
        <w:snapToGrid w:val="0"/>
        <w:spacing w:line="360" w:lineRule="auto"/>
        <w:ind w:right="140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</w:t>
      </w:r>
      <w:r w:rsidR="00565858"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2CA855C3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>保護者氏名</w:t>
      </w:r>
      <w:r w:rsidR="00D641B4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="00D641B4" w:rsidRPr="00D641B4">
        <w:rPr>
          <w:rFonts w:ascii="ＭＳ 明朝" w:eastAsia="ＭＳ 明朝" w:hAnsi="ＭＳ 明朝" w:hint="eastAsia"/>
          <w:sz w:val="16"/>
          <w:szCs w:val="16"/>
          <w:u w:val="single"/>
        </w:rPr>
        <w:t>（保護者自署のこと）</w:t>
      </w:r>
    </w:p>
    <w:p w14:paraId="172426EE" w14:textId="4B03D3AD" w:rsidR="00764268" w:rsidRDefault="00D5533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847408C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048375" cy="38004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4E1B0BA8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45F2EA6C" w14:textId="77777777" w:rsidR="000C2A15" w:rsidRPr="00276291" w:rsidRDefault="000C2A15" w:rsidP="000C2A15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0ADEDFEF" w14:textId="348B08A0" w:rsidR="00602B48" w:rsidRPr="00E51E59" w:rsidRDefault="00602B48" w:rsidP="00D5533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D553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新型コロナウイルス感染症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は学校保健安全法</w:t>
                            </w:r>
                            <w:r w:rsidR="00D553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（令和5年4月28日改正</w:t>
                            </w:r>
                            <w:r w:rsidR="00D553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により、出席停止期間の基準が定められています。</w:t>
                            </w:r>
                          </w:p>
                          <w:p w14:paraId="531B9015" w14:textId="55091469" w:rsidR="00602B48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</w:t>
                            </w:r>
                            <w:r w:rsidR="00D553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症状が軽快した後１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日を経過するまで】</w:t>
                            </w:r>
                          </w:p>
                          <w:p w14:paraId="550775B4" w14:textId="77777777" w:rsidR="00D55338" w:rsidRDefault="00D5533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・発症日や軽快日の翌日から起算します。</w:t>
                            </w:r>
                          </w:p>
                          <w:p w14:paraId="5860EF0A" w14:textId="011A052A" w:rsidR="00D55338" w:rsidRDefault="00D5533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＜例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5月8日発症→この日を「０」とし、5月9～13日が「発症した後5日」</w:t>
                            </w:r>
                          </w:p>
                          <w:p w14:paraId="5E44C6AA" w14:textId="59F3B418" w:rsidR="00D55338" w:rsidRDefault="00D5533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5月12日解熱→この日を「０」とし、5月13日が「軽快後1日」</w:t>
                            </w:r>
                          </w:p>
                          <w:p w14:paraId="7550E52A" w14:textId="23EEB1A8" w:rsidR="00D55338" w:rsidRPr="00E51E59" w:rsidRDefault="00D5533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○この2つを満たした場合、5月14日から復帰。</w:t>
                            </w: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1317FDBD" w:rsidR="00D73538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  <w:p w14:paraId="1A6E0099" w14:textId="7BE1ACAA" w:rsidR="000C2A15" w:rsidRPr="00315142" w:rsidRDefault="000C2A15" w:rsidP="00566354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56635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強制ではありませんが、感染した場合</w:t>
                            </w:r>
                            <w:r w:rsidR="00566354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、発症から10日を経過するまでは、マスクの着用を推奨する旨、文部科学省から通知がなされています。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5.05pt;margin-top:.8pt;width:476.25pt;height:29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" strokeweight="1pt">
                <v:stroke dashstyle="dash"/>
                <v:textbox>
                  <w:txbxContent>
                    <w:p w14:paraId="6181B72F" w14:textId="4E1B0BA8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45F2EA6C" w14:textId="77777777" w:rsidR="000C2A15" w:rsidRPr="00276291" w:rsidRDefault="000C2A15" w:rsidP="000C2A15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医療機関に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0ADEDFEF" w14:textId="348B08A0" w:rsidR="00602B48" w:rsidRPr="00E51E59" w:rsidRDefault="00602B48" w:rsidP="00D5533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D55338">
                        <w:rPr>
                          <w:rFonts w:ascii="ＭＳ 明朝" w:eastAsia="ＭＳ 明朝" w:hAnsi="ＭＳ 明朝" w:hint="eastAsia"/>
                          <w:sz w:val="24"/>
                        </w:rPr>
                        <w:t>新型コロナウイルス感染症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は学校保健安全法</w:t>
                      </w:r>
                      <w:r w:rsidR="00D55338">
                        <w:rPr>
                          <w:rFonts w:ascii="ＭＳ 明朝" w:eastAsia="ＭＳ 明朝" w:hAnsi="ＭＳ 明朝" w:hint="eastAsia"/>
                          <w:sz w:val="24"/>
                        </w:rPr>
                        <w:t>（令和5年4月28日改正</w:t>
                      </w:r>
                      <w:r w:rsidR="00D55338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により、出席停止期間の基準が定められています。</w:t>
                      </w:r>
                    </w:p>
                    <w:p w14:paraId="531B9015" w14:textId="55091469" w:rsidR="00602B48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</w:t>
                      </w:r>
                      <w:r w:rsidR="00D55338">
                        <w:rPr>
                          <w:rFonts w:ascii="ＭＳ 明朝" w:eastAsia="ＭＳ 明朝" w:hAnsi="ＭＳ 明朝" w:hint="eastAsia"/>
                          <w:sz w:val="24"/>
                        </w:rPr>
                        <w:t>症状が軽快した後１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日を経過するまで】</w:t>
                      </w:r>
                    </w:p>
                    <w:p w14:paraId="550775B4" w14:textId="77777777" w:rsidR="00D55338" w:rsidRDefault="00D5533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・発症日や軽快日の翌日から起算します。</w:t>
                      </w:r>
                    </w:p>
                    <w:p w14:paraId="5860EF0A" w14:textId="011A052A" w:rsidR="00D55338" w:rsidRDefault="00D5533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＜例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＞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5月8日発症→この日を「０」とし、5月9～13日が「発症した後5日」</w:t>
                      </w:r>
                    </w:p>
                    <w:p w14:paraId="5E44C6AA" w14:textId="59F3B418" w:rsidR="00D55338" w:rsidRDefault="00D5533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5月12日解熱→この日を「０」とし、5月13日が「軽快後1日」</w:t>
                      </w:r>
                    </w:p>
                    <w:p w14:paraId="7550E52A" w14:textId="23EEB1A8" w:rsidR="00D55338" w:rsidRPr="00E51E59" w:rsidRDefault="00D5533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○この2つを満たした場合、5月14日から復帰。</w:t>
                      </w: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</w:t>
                      </w:r>
                      <w:bookmarkStart w:id="1" w:name="_GoBack"/>
                      <w:bookmarkEnd w:id="1"/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1317FDBD" w:rsidR="00D73538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  <w:p w14:paraId="1A6E0099" w14:textId="7BE1ACAA" w:rsidR="000C2A15" w:rsidRPr="00315142" w:rsidRDefault="000C2A15" w:rsidP="00566354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566354">
                        <w:rPr>
                          <w:rFonts w:ascii="ＭＳ 明朝" w:eastAsia="ＭＳ 明朝" w:hAnsi="ＭＳ 明朝" w:hint="eastAsia"/>
                          <w:sz w:val="24"/>
                        </w:rPr>
                        <w:t>強制ではありませんが、感染した場合</w:t>
                      </w:r>
                      <w:r w:rsidR="00566354">
                        <w:rPr>
                          <w:rFonts w:ascii="ＭＳ 明朝" w:eastAsia="ＭＳ 明朝" w:hAnsi="ＭＳ 明朝"/>
                          <w:sz w:val="24"/>
                        </w:rPr>
                        <w:t>、発症から10日を経過するまでは、マスクの着用を推奨する旨、文部科学省から通知がなされています。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6348D" w14:textId="4AEA3417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69D27C9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2F440B65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1F2B23CC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7B9415" w14:textId="5B2ABBB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sectPr w:rsidR="00345C50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1328" w14:textId="77777777" w:rsidR="00C82B37" w:rsidRDefault="00C82B37" w:rsidP="00224E21">
      <w:r>
        <w:separator/>
      </w:r>
    </w:p>
  </w:endnote>
  <w:endnote w:type="continuationSeparator" w:id="0">
    <w:p w14:paraId="7A588F2F" w14:textId="77777777" w:rsidR="00C82B37" w:rsidRDefault="00C82B37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4FC9" w14:textId="77777777" w:rsidR="00C82B37" w:rsidRDefault="00C82B37" w:rsidP="00224E21">
      <w:r>
        <w:separator/>
      </w:r>
    </w:p>
  </w:footnote>
  <w:footnote w:type="continuationSeparator" w:id="0">
    <w:p w14:paraId="2311BE02" w14:textId="77777777" w:rsidR="00C82B37" w:rsidRDefault="00C82B37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7C45"/>
    <w:rsid w:val="00046427"/>
    <w:rsid w:val="000872B9"/>
    <w:rsid w:val="000A021B"/>
    <w:rsid w:val="000A1009"/>
    <w:rsid w:val="000C2A15"/>
    <w:rsid w:val="0010780F"/>
    <w:rsid w:val="001469B2"/>
    <w:rsid w:val="001C5773"/>
    <w:rsid w:val="001D574B"/>
    <w:rsid w:val="002103EA"/>
    <w:rsid w:val="00224E21"/>
    <w:rsid w:val="00231F5D"/>
    <w:rsid w:val="00276291"/>
    <w:rsid w:val="0028272A"/>
    <w:rsid w:val="002912E1"/>
    <w:rsid w:val="002B5A31"/>
    <w:rsid w:val="002B7861"/>
    <w:rsid w:val="002D7F7C"/>
    <w:rsid w:val="00315142"/>
    <w:rsid w:val="00345C50"/>
    <w:rsid w:val="00360787"/>
    <w:rsid w:val="00363D47"/>
    <w:rsid w:val="00387F70"/>
    <w:rsid w:val="003E1292"/>
    <w:rsid w:val="003F7290"/>
    <w:rsid w:val="003F72DF"/>
    <w:rsid w:val="00407B66"/>
    <w:rsid w:val="00423534"/>
    <w:rsid w:val="004E1D45"/>
    <w:rsid w:val="00504E78"/>
    <w:rsid w:val="00565858"/>
    <w:rsid w:val="00566354"/>
    <w:rsid w:val="005B2327"/>
    <w:rsid w:val="005B5A8A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B738E"/>
    <w:rsid w:val="008D773F"/>
    <w:rsid w:val="008E5DC5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B0B43"/>
    <w:rsid w:val="00BB6B48"/>
    <w:rsid w:val="00C11A55"/>
    <w:rsid w:val="00C431CF"/>
    <w:rsid w:val="00C82B37"/>
    <w:rsid w:val="00C86073"/>
    <w:rsid w:val="00C87563"/>
    <w:rsid w:val="00D21124"/>
    <w:rsid w:val="00D3363F"/>
    <w:rsid w:val="00D55338"/>
    <w:rsid w:val="00D56FB4"/>
    <w:rsid w:val="00D60B87"/>
    <w:rsid w:val="00D641B4"/>
    <w:rsid w:val="00D73538"/>
    <w:rsid w:val="00DD6067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D280-FA45-4C3A-8E46-4861BA1E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EABP007</cp:lastModifiedBy>
  <cp:revision>2</cp:revision>
  <cp:lastPrinted>2022-11-19T09:05:00Z</cp:lastPrinted>
  <dcterms:created xsi:type="dcterms:W3CDTF">2023-05-02T03:57:00Z</dcterms:created>
  <dcterms:modified xsi:type="dcterms:W3CDTF">2023-05-02T03:57:00Z</dcterms:modified>
</cp:coreProperties>
</file>